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23A49CE1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32A0FE97" w14:textId="63AE5C20" w:rsidR="005B7733" w:rsidRDefault="00CC2E47" w:rsidP="005B7733">
            <w:pPr>
              <w:ind w:left="78" w:right="7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3AC6841" wp14:editId="4B923A15">
                  <wp:simplePos x="0" y="0"/>
                  <wp:positionH relativeFrom="column">
                    <wp:posOffset>1099185</wp:posOffset>
                  </wp:positionH>
                  <wp:positionV relativeFrom="page">
                    <wp:posOffset>111125</wp:posOffset>
                  </wp:positionV>
                  <wp:extent cx="666115" cy="838200"/>
                  <wp:effectExtent l="0" t="0" r="635" b="0"/>
                  <wp:wrapNone/>
                  <wp:docPr id="18183316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明朝 Medium" w:eastAsia="BIZ UDP明朝 Medium" w:hAnsi="BIZ UDP明朝 Medium"/>
                <w:noProof/>
              </w:rPr>
              <w:drawing>
                <wp:anchor distT="0" distB="0" distL="114300" distR="114300" simplePos="0" relativeHeight="251660288" behindDoc="0" locked="0" layoutInCell="1" allowOverlap="1" wp14:anchorId="66BE5603" wp14:editId="454D8FCB">
                  <wp:simplePos x="0" y="0"/>
                  <wp:positionH relativeFrom="column">
                    <wp:posOffset>213360</wp:posOffset>
                  </wp:positionH>
                  <wp:positionV relativeFrom="page">
                    <wp:posOffset>111125</wp:posOffset>
                  </wp:positionV>
                  <wp:extent cx="704850" cy="851535"/>
                  <wp:effectExtent l="0" t="0" r="0" b="5715"/>
                  <wp:wrapNone/>
                  <wp:docPr id="191421334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585FF" w14:textId="6D2C6C02" w:rsidR="002236B0" w:rsidRPr="005B7733" w:rsidRDefault="002236B0" w:rsidP="005B7733">
            <w:pPr>
              <w:ind w:left="78" w:right="7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652CA61" w14:textId="1E3D2CBD" w:rsidR="00B22BCC" w:rsidRPr="005B7733" w:rsidRDefault="00B22BCC">
            <w:pPr>
              <w:ind w:left="78" w:right="78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501D21C" w14:textId="7880DB5A" w:rsidR="00B22BCC" w:rsidRPr="005B7733" w:rsidRDefault="00B22BCC">
            <w:pPr>
              <w:ind w:left="78" w:right="78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99BC400" w14:textId="77777777" w:rsidR="00B22BCC" w:rsidRDefault="00B22BCC">
            <w:pPr>
              <w:ind w:left="78" w:right="78"/>
              <w:rPr>
                <w:rFonts w:ascii="BIZ UDP明朝 Medium" w:eastAsia="BIZ UDP明朝 Medium" w:hAnsi="BIZ UDP明朝 Medium"/>
              </w:rPr>
            </w:pPr>
          </w:p>
          <w:p w14:paraId="71D08C88" w14:textId="77777777" w:rsidR="00CC2E47" w:rsidRDefault="00CC2E47">
            <w:pPr>
              <w:ind w:left="78" w:right="78"/>
              <w:rPr>
                <w:rFonts w:ascii="BIZ UDP明朝 Medium" w:eastAsia="BIZ UDP明朝 Medium" w:hAnsi="BIZ UDP明朝 Medium"/>
              </w:rPr>
            </w:pPr>
          </w:p>
          <w:p w14:paraId="320F437E" w14:textId="645C5C45" w:rsidR="00CC2E47" w:rsidRDefault="00CC2E47">
            <w:pPr>
              <w:ind w:left="78" w:right="78"/>
              <w:rPr>
                <w:rFonts w:ascii="BIZ UDP明朝 Medium" w:eastAsia="BIZ UDP明朝 Medium" w:hAnsi="BIZ UDP明朝 Medium"/>
              </w:rPr>
            </w:pPr>
          </w:p>
          <w:p w14:paraId="204A348F" w14:textId="7096CD9D" w:rsidR="00CC2E47" w:rsidRPr="00CC2E47" w:rsidRDefault="00CC2E47" w:rsidP="00CC2E47">
            <w:pPr>
              <w:ind w:left="78" w:right="78"/>
              <w:jc w:val="center"/>
              <w:rPr>
                <w:rFonts w:ascii="BIZ UDP明朝 Medium" w:eastAsia="BIZ UDP明朝 Medium" w:hAnsi="BIZ UDP明朝 Medium"/>
                <w:b/>
                <w:bCs/>
                <w:color w:val="1F497D" w:themeColor="text2"/>
                <w:sz w:val="24"/>
                <w:szCs w:val="24"/>
              </w:rPr>
            </w:pPr>
            <w:r w:rsidRPr="00CC2E47">
              <w:rPr>
                <w:rFonts w:ascii="BIZ UDP明朝 Medium" w:eastAsia="BIZ UDP明朝 Medium" w:hAnsi="BIZ UDP明朝 Medium" w:hint="eastAsia"/>
                <w:b/>
                <w:bCs/>
                <w:color w:val="1F497D" w:themeColor="text2"/>
                <w:sz w:val="24"/>
                <w:szCs w:val="24"/>
              </w:rPr>
              <w:t>経営コンサルタント</w:t>
            </w:r>
          </w:p>
          <w:p w14:paraId="0FE60FC6" w14:textId="4D398E66" w:rsidR="00CC2E47" w:rsidRPr="00CC2E47" w:rsidRDefault="00CC2E47" w:rsidP="00CC2E47">
            <w:pPr>
              <w:ind w:left="78" w:right="78"/>
              <w:jc w:val="center"/>
              <w:rPr>
                <w:rFonts w:ascii="BIZ UDP明朝 Medium" w:eastAsia="BIZ UDP明朝 Medium" w:hAnsi="BIZ UDP明朝 Medium"/>
                <w:color w:val="1F497D" w:themeColor="text2"/>
                <w:sz w:val="18"/>
                <w:szCs w:val="18"/>
              </w:rPr>
            </w:pPr>
            <w:r w:rsidRPr="00CC2E47">
              <w:rPr>
                <w:rFonts w:ascii="BIZ UDP明朝 Medium" w:eastAsia="BIZ UDP明朝 Medium" w:hAnsi="BIZ UDP明朝 Medium" w:hint="eastAsia"/>
                <w:color w:val="1F497D" w:themeColor="text2"/>
                <w:sz w:val="18"/>
                <w:szCs w:val="18"/>
              </w:rPr>
              <w:t>◯ヶ月で売上◯倍</w:t>
            </w:r>
          </w:p>
          <w:p w14:paraId="32912557" w14:textId="72664478" w:rsidR="00CC2E47" w:rsidRPr="00CC2E47" w:rsidRDefault="00CC2E47" w:rsidP="00CC2E47">
            <w:pPr>
              <w:ind w:left="78" w:right="78"/>
              <w:jc w:val="center"/>
              <w:rPr>
                <w:rFonts w:ascii="BIZ UDP明朝 Medium" w:eastAsia="BIZ UDP明朝 Medium" w:hAnsi="BIZ UDP明朝 Medium"/>
                <w:color w:val="1F497D" w:themeColor="text2"/>
                <w:sz w:val="18"/>
                <w:szCs w:val="18"/>
              </w:rPr>
            </w:pPr>
            <w:r w:rsidRPr="00CC2E47">
              <w:rPr>
                <w:rFonts w:ascii="BIZ UDP明朝 Medium" w:eastAsia="BIZ UDP明朝 Medium" w:hAnsi="BIZ UDP明朝 Medium" w:hint="eastAsia"/>
                <w:color w:val="1F497D" w:themeColor="text2"/>
                <w:sz w:val="18"/>
                <w:szCs w:val="18"/>
              </w:rPr>
              <w:t>◯◯の売上が劇的に改善する</w:t>
            </w:r>
          </w:p>
          <w:p w14:paraId="1C424177" w14:textId="0CD93CC2" w:rsidR="00CC2E47" w:rsidRPr="00CC2E47" w:rsidRDefault="00CC2E47" w:rsidP="00CC2E47">
            <w:pPr>
              <w:ind w:left="78" w:right="78"/>
              <w:jc w:val="center"/>
              <w:rPr>
                <w:rFonts w:ascii="BIZ UDP明朝 Medium" w:eastAsia="BIZ UDP明朝 Medium" w:hAnsi="BIZ UDP明朝 Medium" w:hint="eastAsia"/>
                <w:color w:val="1F497D" w:themeColor="text2"/>
                <w:sz w:val="16"/>
                <w:szCs w:val="16"/>
              </w:rPr>
            </w:pPr>
            <w:r w:rsidRPr="00CC2E47">
              <w:rPr>
                <w:rFonts w:ascii="BIZ UDP明朝 Medium" w:eastAsia="BIZ UDP明朝 Medium" w:hAnsi="BIZ UDP明朝 Medium" w:hint="eastAsia"/>
                <w:color w:val="1F497D" w:themeColor="text2"/>
                <w:sz w:val="16"/>
                <w:szCs w:val="16"/>
              </w:rPr>
              <w:t>～経営の原理原則はマーケティングから～</w:t>
            </w:r>
          </w:p>
          <w:p w14:paraId="7C376296" w14:textId="5078CD05" w:rsidR="002236B0" w:rsidRDefault="002236B0" w:rsidP="00B22BCC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466E7826" w14:textId="797C4E2D" w:rsidR="00CC2E47" w:rsidRPr="00F12306" w:rsidRDefault="00CC2E47" w:rsidP="00B22BCC">
            <w:pPr>
              <w:ind w:left="78" w:right="78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</w:t>
            </w:r>
            <w:proofErr w:type="spellStart"/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Meishi</w:t>
            </w:r>
            <w:proofErr w:type="spellEnd"/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Taro</w:t>
            </w:r>
          </w:p>
          <w:p w14:paraId="739E8F44" w14:textId="28E96F64" w:rsidR="002236B0" w:rsidRPr="00CC2E47" w:rsidRDefault="002236B0" w:rsidP="00F12306">
            <w:pPr>
              <w:spacing w:line="360" w:lineRule="auto"/>
              <w:ind w:left="79" w:right="79"/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CC2E47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名刺　太郎</w:t>
            </w:r>
          </w:p>
          <w:p w14:paraId="5C4CE9D1" w14:textId="7B5C58EC" w:rsidR="00F12306" w:rsidRPr="00CC2E47" w:rsidRDefault="00CC2E47" w:rsidP="00F12306">
            <w:pPr>
              <w:ind w:left="78" w:right="78"/>
              <w:rPr>
                <w:rFonts w:ascii="BIZ UDP明朝 Medium" w:eastAsia="BIZ UDP明朝 Medium" w:hAnsi="BIZ UDP明朝 Medium"/>
                <w:b/>
                <w:bCs/>
                <w:color w:val="1F497D" w:themeColor="text2"/>
                <w:sz w:val="20"/>
                <w:szCs w:val="20"/>
              </w:rPr>
            </w:pPr>
            <w:r w:rsidRPr="00CC2E47">
              <w:rPr>
                <w:rFonts w:ascii="BIZ UDP明朝 Medium" w:eastAsia="BIZ UDP明朝 Medium" w:hAnsi="BIZ UDP明朝 Medium" w:hint="eastAsia"/>
                <w:b/>
                <w:bCs/>
                <w:color w:val="1F497D" w:themeColor="text2"/>
                <w:sz w:val="20"/>
                <w:szCs w:val="20"/>
              </w:rPr>
              <w:t>ad-ology</w:t>
            </w:r>
          </w:p>
          <w:p w14:paraId="364D1E07" w14:textId="031EEE9D" w:rsidR="00CC2E47" w:rsidRDefault="00CC2E47" w:rsidP="00F12306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092-000-0000</w:t>
            </w:r>
          </w:p>
          <w:p w14:paraId="35B031D4" w14:textId="3EAAAC51" w:rsidR="005B7733" w:rsidRPr="00CC2E47" w:rsidRDefault="00CC2E47" w:rsidP="00CC2E47">
            <w:pPr>
              <w:ind w:left="78" w:right="78"/>
              <w:rPr>
                <w:rFonts w:ascii="BIZ UDP明朝 Medium" w:eastAsia="BIZ UDP明朝 Medium" w:hAnsi="BIZ UDP明朝 Medium"/>
                <w:color w:val="C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090-0000-0000</w:t>
            </w:r>
          </w:p>
          <w:p w14:paraId="24862CC2" w14:textId="43BF533A" w:rsidR="00F12306" w:rsidRDefault="005B7733" w:rsidP="005B7733">
            <w:pPr>
              <w:ind w:left="78" w:right="78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B77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CC2E4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B7733">
              <w:rPr>
                <w:rFonts w:ascii="BIZ UDP明朝 Medium" w:eastAsia="BIZ UDP明朝 Medium" w:hAnsi="BIZ UDP明朝 Medium"/>
                <w:sz w:val="16"/>
                <w:szCs w:val="16"/>
              </w:rPr>
              <w:t>info@ad-ology.com</w:t>
            </w:r>
          </w:p>
          <w:p w14:paraId="5E82119D" w14:textId="77777777" w:rsidR="00CC2E47" w:rsidRPr="00CC2E47" w:rsidRDefault="00CC2E47" w:rsidP="005B7733">
            <w:pPr>
              <w:spacing w:line="276" w:lineRule="auto"/>
              <w:ind w:left="78" w:right="78"/>
              <w:jc w:val="left"/>
              <w:rPr>
                <w:rFonts w:ascii="BIZ UDP明朝 Medium" w:eastAsia="BIZ UDP明朝 Medium" w:hAnsi="BIZ UDP明朝 Medium"/>
                <w:sz w:val="16"/>
                <w:szCs w:val="16"/>
                <w:lang w:eastAsia="zh-CN"/>
              </w:rPr>
            </w:pPr>
            <w:r w:rsidRPr="00CC2E47">
              <w:rPr>
                <w:rFonts w:ascii="BIZ UDP明朝 Medium" w:eastAsia="BIZ UDP明朝 Medium" w:hAnsi="BIZ UDP明朝 Medium" w:hint="eastAsia"/>
                <w:sz w:val="16"/>
                <w:szCs w:val="16"/>
                <w:lang w:eastAsia="zh-CN"/>
              </w:rPr>
              <w:t xml:space="preserve">　　 </w:t>
            </w:r>
            <w:r w:rsidR="007F1DDA" w:rsidRPr="00CC2E47">
              <w:rPr>
                <w:rFonts w:ascii="BIZ UDP明朝 Medium" w:eastAsia="BIZ UDP明朝 Medium" w:hAnsi="BIZ UDP明朝 Medium" w:hint="eastAsia"/>
                <w:sz w:val="16"/>
                <w:szCs w:val="16"/>
                <w:lang w:eastAsia="zh-CN"/>
              </w:rPr>
              <w:t>〒</w:t>
            </w:r>
            <w:r w:rsidR="007F1DDA" w:rsidRPr="00CC2E47">
              <w:rPr>
                <w:rFonts w:ascii="BIZ UDP明朝 Medium" w:eastAsia="BIZ UDP明朝 Medium" w:hAnsi="BIZ UDP明朝 Medium"/>
                <w:sz w:val="16"/>
                <w:szCs w:val="16"/>
                <w:lang w:eastAsia="zh-CN"/>
              </w:rPr>
              <w:t>800-000</w:t>
            </w:r>
          </w:p>
          <w:p w14:paraId="4665A6F7" w14:textId="48E6E9D0" w:rsidR="00DB3D13" w:rsidRPr="00724B2A" w:rsidRDefault="00CC2E47" w:rsidP="005B7733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C2E47">
              <w:rPr>
                <w:rFonts w:ascii="BIZ UDP明朝 Medium" w:eastAsia="BIZ UDP明朝 Medium" w:hAnsi="BIZ UDP明朝 Medium" w:hint="eastAsia"/>
                <w:sz w:val="16"/>
                <w:szCs w:val="16"/>
                <w:lang w:eastAsia="zh-CN"/>
              </w:rPr>
              <w:t xml:space="preserve">　　</w:t>
            </w:r>
            <w:r w:rsidR="00724B2A" w:rsidRPr="00CC2E47">
              <w:rPr>
                <w:rFonts w:ascii="BIZ UDP明朝 Medium" w:eastAsia="BIZ UDP明朝 Medium" w:hAnsi="BIZ UDP明朝 Medium" w:hint="eastAsia"/>
                <w:sz w:val="16"/>
                <w:szCs w:val="16"/>
                <w:lang w:eastAsia="zh-CN"/>
              </w:rPr>
              <w:t xml:space="preserve">　</w:t>
            </w:r>
            <w:r w:rsidR="007F1DDA" w:rsidRPr="00CC2E47">
              <w:rPr>
                <w:rFonts w:ascii="BIZ UDP明朝 Medium" w:eastAsia="BIZ UDP明朝 Medium" w:hAnsi="BIZ UDP明朝 Medium"/>
                <w:sz w:val="16"/>
                <w:szCs w:val="16"/>
                <w:lang w:eastAsia="zh-CN"/>
              </w:rPr>
              <w:t>福岡県福岡市博多区博多1-1-1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  <w:rPr>
                <w:lang w:eastAsia="zh-CN"/>
              </w:rPr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lang w:eastAsia="zh-CN"/>
        </w:rPr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C2E71"/>
    <w:rsid w:val="00117E55"/>
    <w:rsid w:val="001D18B0"/>
    <w:rsid w:val="002236B0"/>
    <w:rsid w:val="0041634B"/>
    <w:rsid w:val="0057750A"/>
    <w:rsid w:val="005B7733"/>
    <w:rsid w:val="00724B2A"/>
    <w:rsid w:val="007F1DDA"/>
    <w:rsid w:val="00933054"/>
    <w:rsid w:val="00B22BCC"/>
    <w:rsid w:val="00B53DB6"/>
    <w:rsid w:val="00B738DF"/>
    <w:rsid w:val="00BD35F0"/>
    <w:rsid w:val="00C14614"/>
    <w:rsid w:val="00CC2E47"/>
    <w:rsid w:val="00CD67E3"/>
    <w:rsid w:val="00DB3D13"/>
    <w:rsid w:val="00EE204F"/>
    <w:rsid w:val="00F12306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8</cp:revision>
  <dcterms:created xsi:type="dcterms:W3CDTF">2025-01-14T02:25:00Z</dcterms:created>
  <dcterms:modified xsi:type="dcterms:W3CDTF">2025-01-14T14:27:00Z</dcterms:modified>
</cp:coreProperties>
</file>